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48" w:rsidRPr="00B23E60" w:rsidRDefault="00633B48" w:rsidP="00633B48">
      <w:pPr>
        <w:jc w:val="center"/>
        <w:rPr>
          <w:b/>
          <w:i/>
          <w:sz w:val="26"/>
          <w:szCs w:val="26"/>
        </w:rPr>
      </w:pPr>
      <w:r w:rsidRPr="00B23E60">
        <w:rPr>
          <w:b/>
          <w:i/>
          <w:sz w:val="26"/>
          <w:szCs w:val="26"/>
        </w:rPr>
        <w:t xml:space="preserve">Протокол № </w:t>
      </w:r>
      <w:r w:rsidRPr="00B23E60">
        <w:rPr>
          <w:b/>
          <w:i/>
          <w:sz w:val="26"/>
          <w:szCs w:val="26"/>
          <w:lang w:val="uk-UA"/>
        </w:rPr>
        <w:t>04/14</w:t>
      </w:r>
    </w:p>
    <w:p w:rsidR="00633B48" w:rsidRPr="00B23E60" w:rsidRDefault="00633B48" w:rsidP="00633B48">
      <w:pPr>
        <w:jc w:val="center"/>
        <w:rPr>
          <w:b/>
          <w:i/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633B48" w:rsidRPr="00B23E60" w:rsidRDefault="00633B48" w:rsidP="00633B48">
      <w:pPr>
        <w:jc w:val="center"/>
        <w:rPr>
          <w:b/>
          <w:i/>
          <w:sz w:val="26"/>
          <w:szCs w:val="26"/>
          <w:lang w:val="uk-UA"/>
        </w:rPr>
      </w:pPr>
    </w:p>
    <w:p w:rsidR="00633B48" w:rsidRPr="00B23E60" w:rsidRDefault="00633B48" w:rsidP="00633B48">
      <w:pPr>
        <w:jc w:val="center"/>
        <w:rPr>
          <w:b/>
          <w:i/>
          <w:sz w:val="26"/>
          <w:szCs w:val="26"/>
          <w:lang w:val="uk-UA"/>
        </w:rPr>
      </w:pPr>
    </w:p>
    <w:p w:rsidR="00633B48" w:rsidRPr="00B23E60" w:rsidRDefault="00633B48" w:rsidP="00633B48">
      <w:pPr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>25 квітня 2014 року</w:t>
      </w:r>
    </w:p>
    <w:p w:rsidR="00633B48" w:rsidRPr="00B23E60" w:rsidRDefault="00633B48" w:rsidP="00633B48">
      <w:pPr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>к. 218 виконкому міськради</w:t>
      </w:r>
    </w:p>
    <w:p w:rsidR="00633B48" w:rsidRPr="00B23E60" w:rsidRDefault="00633B48" w:rsidP="00633B48">
      <w:pPr>
        <w:rPr>
          <w:sz w:val="26"/>
          <w:szCs w:val="26"/>
          <w:lang w:val="uk-UA"/>
        </w:rPr>
      </w:pPr>
    </w:p>
    <w:p w:rsidR="00633B48" w:rsidRPr="00B23E60" w:rsidRDefault="00633B48" w:rsidP="00633B48">
      <w:pPr>
        <w:rPr>
          <w:sz w:val="26"/>
          <w:szCs w:val="26"/>
          <w:lang w:val="uk-UA"/>
        </w:rPr>
      </w:pPr>
    </w:p>
    <w:p w:rsidR="00633B48" w:rsidRPr="00B23E60" w:rsidRDefault="00633B48" w:rsidP="00633B48">
      <w:pPr>
        <w:jc w:val="both"/>
        <w:rPr>
          <w:b/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Присутні:</w:t>
      </w:r>
      <w:r w:rsidRPr="00B23E60">
        <w:rPr>
          <w:sz w:val="26"/>
          <w:szCs w:val="26"/>
          <w:lang w:val="uk-UA"/>
        </w:rPr>
        <w:t xml:space="preserve"> </w:t>
      </w:r>
      <w:proofErr w:type="spellStart"/>
      <w:r w:rsidRPr="00B23E60">
        <w:rPr>
          <w:sz w:val="26"/>
          <w:szCs w:val="26"/>
          <w:lang w:val="uk-UA"/>
        </w:rPr>
        <w:t>Камаляєва</w:t>
      </w:r>
      <w:proofErr w:type="spellEnd"/>
      <w:r w:rsidRPr="00B23E60">
        <w:rPr>
          <w:sz w:val="26"/>
          <w:szCs w:val="26"/>
          <w:lang w:val="uk-UA"/>
        </w:rPr>
        <w:t xml:space="preserve"> Т.В., </w:t>
      </w:r>
      <w:proofErr w:type="spellStart"/>
      <w:r w:rsidRPr="00B23E60">
        <w:rPr>
          <w:sz w:val="26"/>
          <w:szCs w:val="26"/>
          <w:lang w:val="uk-UA"/>
        </w:rPr>
        <w:t>Гайдаш</w:t>
      </w:r>
      <w:proofErr w:type="spellEnd"/>
      <w:r w:rsidRPr="00B23E60">
        <w:rPr>
          <w:sz w:val="26"/>
          <w:szCs w:val="26"/>
          <w:lang w:val="uk-UA"/>
        </w:rPr>
        <w:t xml:space="preserve"> О.М., </w:t>
      </w:r>
      <w:proofErr w:type="spellStart"/>
      <w:r w:rsidRPr="00B23E60">
        <w:rPr>
          <w:sz w:val="26"/>
          <w:szCs w:val="26"/>
          <w:lang w:val="uk-UA"/>
        </w:rPr>
        <w:t>Гончаренко</w:t>
      </w:r>
      <w:proofErr w:type="spellEnd"/>
      <w:r w:rsidRPr="00B23E60">
        <w:rPr>
          <w:sz w:val="26"/>
          <w:szCs w:val="26"/>
          <w:lang w:val="uk-UA"/>
        </w:rPr>
        <w:t xml:space="preserve"> А.І., Абрамова В.В., </w:t>
      </w:r>
      <w:proofErr w:type="spellStart"/>
      <w:r w:rsidRPr="00B23E60">
        <w:rPr>
          <w:sz w:val="26"/>
          <w:szCs w:val="26"/>
          <w:lang w:val="uk-UA"/>
        </w:rPr>
        <w:t>Пустовойтова</w:t>
      </w:r>
      <w:proofErr w:type="spellEnd"/>
      <w:r w:rsidRPr="00B23E60">
        <w:rPr>
          <w:sz w:val="26"/>
          <w:szCs w:val="26"/>
          <w:lang w:val="uk-UA"/>
        </w:rPr>
        <w:t xml:space="preserve"> О.М., Ткаченко Г.І., </w:t>
      </w:r>
      <w:proofErr w:type="spellStart"/>
      <w:r w:rsidRPr="00B23E60">
        <w:rPr>
          <w:sz w:val="26"/>
          <w:szCs w:val="26"/>
          <w:lang w:val="uk-UA"/>
        </w:rPr>
        <w:t>Меньшов</w:t>
      </w:r>
      <w:proofErr w:type="spellEnd"/>
      <w:r w:rsidRPr="00B23E60">
        <w:rPr>
          <w:sz w:val="26"/>
          <w:szCs w:val="26"/>
          <w:lang w:val="uk-UA"/>
        </w:rPr>
        <w:t xml:space="preserve"> А.В.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</w:p>
    <w:p w:rsidR="00633B48" w:rsidRPr="00B23E60" w:rsidRDefault="00633B48" w:rsidP="00633B48">
      <w:pPr>
        <w:jc w:val="both"/>
        <w:rPr>
          <w:b/>
          <w:i/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Запрошені:</w:t>
      </w:r>
    </w:p>
    <w:p w:rsidR="00633B48" w:rsidRPr="00B23E60" w:rsidRDefault="00633B48" w:rsidP="00633B48">
      <w:pPr>
        <w:jc w:val="both"/>
        <w:rPr>
          <w:bCs/>
          <w:i/>
          <w:sz w:val="26"/>
          <w:szCs w:val="26"/>
          <w:lang w:val="uk-UA"/>
        </w:rPr>
      </w:pPr>
      <w:r w:rsidRPr="00B23E60">
        <w:rPr>
          <w:bCs/>
          <w:i/>
          <w:sz w:val="26"/>
          <w:szCs w:val="26"/>
          <w:lang w:val="uk-UA"/>
        </w:rPr>
        <w:t xml:space="preserve">Вербицький Григорій Павлович – </w:t>
      </w:r>
      <w:r w:rsidRPr="00B23E60">
        <w:rPr>
          <w:bCs/>
          <w:iCs/>
          <w:sz w:val="26"/>
          <w:szCs w:val="26"/>
          <w:lang w:val="uk-UA"/>
        </w:rPr>
        <w:t>заступник міського голови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i/>
          <w:sz w:val="26"/>
          <w:szCs w:val="26"/>
          <w:lang w:val="uk-UA"/>
        </w:rPr>
        <w:t>Катриченко Олександр Володимирович</w:t>
      </w:r>
      <w:r w:rsidRPr="00B23E60"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 xml:space="preserve">Самойленко Артем Олександрович – головний спеціаліст відділу з питань </w:t>
      </w:r>
      <w:r w:rsidRPr="00B23E60">
        <w:rPr>
          <w:bCs/>
          <w:sz w:val="26"/>
          <w:szCs w:val="26"/>
          <w:lang w:val="uk-UA"/>
        </w:rPr>
        <w:t>енергоменеджменту та впровадження енергозберігаючих технологій виконкому міської ради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proofErr w:type="spellStart"/>
      <w:r w:rsidRPr="00B23E60">
        <w:rPr>
          <w:i/>
          <w:iCs/>
          <w:sz w:val="26"/>
          <w:szCs w:val="26"/>
          <w:lang w:val="uk-UA"/>
        </w:rPr>
        <w:t>Барсукова</w:t>
      </w:r>
      <w:proofErr w:type="spellEnd"/>
      <w:r w:rsidRPr="00B23E60">
        <w:rPr>
          <w:i/>
          <w:iCs/>
          <w:sz w:val="26"/>
          <w:szCs w:val="26"/>
          <w:lang w:val="uk-UA"/>
        </w:rPr>
        <w:t xml:space="preserve"> Ірина Олександрівна</w:t>
      </w:r>
      <w:r w:rsidRPr="00B23E60"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633B48" w:rsidRPr="00B23E60" w:rsidRDefault="00633B48" w:rsidP="00633B48">
      <w:pPr>
        <w:jc w:val="both"/>
        <w:rPr>
          <w:i/>
          <w:sz w:val="26"/>
          <w:szCs w:val="26"/>
          <w:lang w:val="uk-UA"/>
        </w:rPr>
      </w:pPr>
      <w:r w:rsidRPr="00B23E60">
        <w:rPr>
          <w:bCs/>
          <w:i/>
          <w:sz w:val="26"/>
          <w:szCs w:val="26"/>
          <w:lang w:val="uk-UA"/>
        </w:rPr>
        <w:t xml:space="preserve">                    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Порядок денний:</w:t>
      </w:r>
    </w:p>
    <w:p w:rsidR="00633B48" w:rsidRPr="00B23E60" w:rsidRDefault="00633B48" w:rsidP="00633B48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>1. Розгляд проектів рішень міської ради.</w:t>
      </w:r>
    </w:p>
    <w:p w:rsidR="00633B48" w:rsidRPr="00B23E60" w:rsidRDefault="00633B48" w:rsidP="00633B48">
      <w:pPr>
        <w:ind w:firstLine="708"/>
        <w:jc w:val="both"/>
        <w:rPr>
          <w:bCs/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 xml:space="preserve">2. </w:t>
      </w:r>
      <w:r w:rsidR="009E0D2B" w:rsidRPr="00B23E60">
        <w:rPr>
          <w:bCs/>
          <w:sz w:val="26"/>
          <w:szCs w:val="26"/>
          <w:lang w:val="uk-UA"/>
        </w:rPr>
        <w:t>Розгляд пропозиці</w:t>
      </w:r>
      <w:r w:rsidR="009E0D2B" w:rsidRPr="00B23E60">
        <w:rPr>
          <w:bCs/>
          <w:sz w:val="26"/>
          <w:szCs w:val="26"/>
          <w:lang w:val="uk-UA"/>
        </w:rPr>
        <w:t>ї</w:t>
      </w:r>
      <w:r w:rsidR="009E0D2B" w:rsidRPr="00B23E60">
        <w:rPr>
          <w:bCs/>
          <w:sz w:val="26"/>
          <w:szCs w:val="26"/>
          <w:lang w:val="uk-UA"/>
        </w:rPr>
        <w:t xml:space="preserve"> управління </w:t>
      </w:r>
      <w:r w:rsidR="009E0D2B" w:rsidRPr="00B23E60">
        <w:rPr>
          <w:bCs/>
          <w:sz w:val="26"/>
          <w:szCs w:val="26"/>
          <w:lang w:val="uk-UA"/>
        </w:rPr>
        <w:t xml:space="preserve">благоустрою та житлової політики </w:t>
      </w:r>
      <w:r w:rsidR="009E0D2B" w:rsidRPr="00B23E60">
        <w:rPr>
          <w:bCs/>
          <w:sz w:val="26"/>
          <w:szCs w:val="26"/>
          <w:lang w:val="uk-UA"/>
        </w:rPr>
        <w:t xml:space="preserve"> виконкому міської ради щодо зняття з контролю рішення міської ради від 2</w:t>
      </w:r>
      <w:r w:rsidR="009E0D2B" w:rsidRPr="00B23E60">
        <w:rPr>
          <w:bCs/>
          <w:sz w:val="26"/>
          <w:szCs w:val="26"/>
          <w:lang w:val="uk-UA"/>
        </w:rPr>
        <w:t>5</w:t>
      </w:r>
      <w:r w:rsidR="009E0D2B" w:rsidRPr="00B23E60">
        <w:rPr>
          <w:bCs/>
          <w:sz w:val="26"/>
          <w:szCs w:val="26"/>
          <w:lang w:val="uk-UA"/>
        </w:rPr>
        <w:t>.</w:t>
      </w:r>
      <w:r w:rsidR="009E0D2B" w:rsidRPr="00B23E60">
        <w:rPr>
          <w:bCs/>
          <w:sz w:val="26"/>
          <w:szCs w:val="26"/>
          <w:lang w:val="uk-UA"/>
        </w:rPr>
        <w:t>09</w:t>
      </w:r>
      <w:r w:rsidR="009E0D2B" w:rsidRPr="00B23E60">
        <w:rPr>
          <w:bCs/>
          <w:sz w:val="26"/>
          <w:szCs w:val="26"/>
          <w:lang w:val="uk-UA"/>
        </w:rPr>
        <w:t>.201</w:t>
      </w:r>
      <w:r w:rsidR="009E0D2B" w:rsidRPr="00B23E60">
        <w:rPr>
          <w:bCs/>
          <w:sz w:val="26"/>
          <w:szCs w:val="26"/>
          <w:lang w:val="uk-UA"/>
        </w:rPr>
        <w:t>3</w:t>
      </w:r>
      <w:r w:rsidR="009E0D2B" w:rsidRPr="00B23E60">
        <w:rPr>
          <w:bCs/>
          <w:sz w:val="26"/>
          <w:szCs w:val="26"/>
          <w:lang w:val="uk-UA"/>
        </w:rPr>
        <w:t xml:space="preserve"> №</w:t>
      </w:r>
      <w:r w:rsidR="009E0D2B" w:rsidRPr="00B23E60">
        <w:rPr>
          <w:bCs/>
          <w:sz w:val="26"/>
          <w:szCs w:val="26"/>
          <w:lang w:val="uk-UA"/>
        </w:rPr>
        <w:t>2199</w:t>
      </w:r>
      <w:r w:rsidR="009E0D2B" w:rsidRPr="00B23E60">
        <w:rPr>
          <w:bCs/>
          <w:sz w:val="26"/>
          <w:szCs w:val="26"/>
          <w:lang w:val="uk-UA"/>
        </w:rPr>
        <w:t xml:space="preserve"> «</w:t>
      </w:r>
      <w:r w:rsidR="009E0D2B" w:rsidRPr="00B23E60">
        <w:rPr>
          <w:bCs/>
          <w:sz w:val="26"/>
          <w:szCs w:val="26"/>
          <w:lang w:val="uk-UA"/>
        </w:rPr>
        <w:t>Про підготовку житлового фонду, об’єктів соціальної сфери, тепловодопостачання, електротранспорту, дорожньо-мостового господарства міста до експлуатації в осінньо-зимовий період 2013-2014 років»</w:t>
      </w:r>
      <w:r w:rsidR="009E0D2B" w:rsidRPr="00B23E60">
        <w:rPr>
          <w:bCs/>
          <w:sz w:val="26"/>
          <w:szCs w:val="26"/>
          <w:lang w:val="uk-UA"/>
        </w:rPr>
        <w:t>.</w:t>
      </w:r>
    </w:p>
    <w:p w:rsidR="00774FB8" w:rsidRPr="00B23E60" w:rsidRDefault="00774FB8" w:rsidP="00633B48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Cs/>
          <w:sz w:val="26"/>
          <w:szCs w:val="26"/>
          <w:lang w:val="uk-UA"/>
        </w:rPr>
        <w:t>3. Розгляд звітів про результати базового відстеження результативності дії регуляторного акту - рішення міської ради від 28.08.2013 №2161 «Про Порядок переведення житлових будинків і приміщень (квартир) у нежитлові в м. Кривому Розі» та періодичного відстеження результативності дії регуляторного акту - рішення міської ради від 27.01.2010 №3692 «Про затвердження Правил утримання та збереження житлового фонду в м. Кривому Розі».</w:t>
      </w:r>
    </w:p>
    <w:p w:rsidR="00633B48" w:rsidRPr="00B23E60" w:rsidRDefault="00774FB8" w:rsidP="00633B48">
      <w:pPr>
        <w:ind w:firstLine="708"/>
        <w:jc w:val="both"/>
        <w:rPr>
          <w:bCs/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>4</w:t>
      </w:r>
      <w:r w:rsidR="00633B48" w:rsidRPr="00B23E60">
        <w:rPr>
          <w:sz w:val="26"/>
          <w:szCs w:val="26"/>
          <w:lang w:val="uk-UA"/>
        </w:rPr>
        <w:t xml:space="preserve">. </w:t>
      </w:r>
      <w:r w:rsidR="00633B48" w:rsidRPr="00B23E60">
        <w:rPr>
          <w:bCs/>
          <w:sz w:val="26"/>
          <w:szCs w:val="26"/>
          <w:lang w:val="uk-UA"/>
        </w:rPr>
        <w:t>Інші питання.</w:t>
      </w:r>
    </w:p>
    <w:p w:rsidR="00633B48" w:rsidRPr="00B23E60" w:rsidRDefault="00633B48" w:rsidP="00633B48">
      <w:pPr>
        <w:ind w:firstLine="708"/>
        <w:jc w:val="both"/>
        <w:rPr>
          <w:bCs/>
          <w:sz w:val="26"/>
          <w:szCs w:val="26"/>
          <w:lang w:val="uk-UA"/>
        </w:rPr>
      </w:pPr>
    </w:p>
    <w:p w:rsidR="00633B48" w:rsidRPr="00B23E60" w:rsidRDefault="00633B48" w:rsidP="00633B48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 xml:space="preserve">1. </w:t>
      </w:r>
      <w:r w:rsidRPr="00B23E60">
        <w:rPr>
          <w:b/>
          <w:i/>
          <w:sz w:val="26"/>
          <w:szCs w:val="26"/>
          <w:lang w:val="uk-UA"/>
        </w:rPr>
        <w:t>Слухали:</w:t>
      </w:r>
      <w:r w:rsidRPr="00B23E60">
        <w:rPr>
          <w:sz w:val="26"/>
          <w:szCs w:val="26"/>
          <w:lang w:val="uk-UA"/>
        </w:rPr>
        <w:t xml:space="preserve"> секретаря постійної комісії </w:t>
      </w:r>
      <w:proofErr w:type="spellStart"/>
      <w:r w:rsidRPr="00B23E60">
        <w:rPr>
          <w:sz w:val="26"/>
          <w:szCs w:val="26"/>
          <w:lang w:val="uk-UA"/>
        </w:rPr>
        <w:t>Камаляєву</w:t>
      </w:r>
      <w:proofErr w:type="spellEnd"/>
      <w:r w:rsidRPr="00B23E60">
        <w:rPr>
          <w:sz w:val="26"/>
          <w:szCs w:val="26"/>
          <w:lang w:val="uk-UA"/>
        </w:rPr>
        <w:t xml:space="preserve"> Т.В., як</w:t>
      </w:r>
      <w:r w:rsidR="00774FB8" w:rsidRPr="00B23E60">
        <w:rPr>
          <w:sz w:val="26"/>
          <w:szCs w:val="26"/>
          <w:lang w:val="uk-UA"/>
        </w:rPr>
        <w:t>а</w:t>
      </w:r>
      <w:r w:rsidRPr="00B23E60">
        <w:rPr>
          <w:sz w:val="26"/>
          <w:szCs w:val="26"/>
          <w:lang w:val="uk-UA"/>
        </w:rPr>
        <w:t xml:space="preserve"> ознайомил</w:t>
      </w:r>
      <w:r w:rsidR="00774FB8" w:rsidRPr="00B23E60">
        <w:rPr>
          <w:sz w:val="26"/>
          <w:szCs w:val="26"/>
          <w:lang w:val="uk-UA"/>
        </w:rPr>
        <w:t>а</w:t>
      </w:r>
      <w:r w:rsidRPr="00B23E60">
        <w:rPr>
          <w:sz w:val="26"/>
          <w:szCs w:val="26"/>
          <w:lang w:val="uk-UA"/>
        </w:rPr>
        <w:t xml:space="preserve"> всіх присутніх з наступними проектами рішень порядку денного:</w:t>
      </w:r>
    </w:p>
    <w:p w:rsidR="001C0B36" w:rsidRPr="00B23E60" w:rsidRDefault="001C0B36" w:rsidP="001C0B36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B23E60">
        <w:rPr>
          <w:bCs/>
          <w:iCs/>
          <w:sz w:val="26"/>
          <w:szCs w:val="26"/>
          <w:lang w:val="uk-UA"/>
        </w:rPr>
        <w:t>- «Про внесення змін до рішення міської ради від 31.01.2014 №2507 «Про - «Про внесення змін до рішення міської ради від 28.12.2012 №1612 «Про затвердження Програми розвитку та безпеки дорожнього руху у м</w:t>
      </w:r>
      <w:r w:rsidRPr="00B23E60">
        <w:rPr>
          <w:bCs/>
          <w:iCs/>
          <w:sz w:val="26"/>
          <w:szCs w:val="26"/>
          <w:lang w:val="uk-UA"/>
        </w:rPr>
        <w:t>істі на період 2013-2017 років»;</w:t>
      </w:r>
    </w:p>
    <w:p w:rsidR="001C0B36" w:rsidRPr="00B23E60" w:rsidRDefault="001C0B36" w:rsidP="001C0B36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B23E60">
        <w:rPr>
          <w:bCs/>
          <w:iCs/>
          <w:sz w:val="26"/>
          <w:szCs w:val="26"/>
          <w:lang w:val="uk-UA"/>
        </w:rPr>
        <w:t>- «Про внесення змін до рішення міської ради від 28.12.2012 №1612 «Про затвердження Програми розвитку та безпеки дорожнього руху у місті на період 2013-2017 років»;</w:t>
      </w:r>
    </w:p>
    <w:p w:rsidR="00633B48" w:rsidRPr="00B23E60" w:rsidRDefault="00633B48" w:rsidP="00633B48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 xml:space="preserve">- </w:t>
      </w:r>
      <w:r w:rsidRPr="00B23E60">
        <w:rPr>
          <w:bCs/>
          <w:iCs/>
          <w:sz w:val="26"/>
          <w:szCs w:val="26"/>
          <w:lang w:val="uk-UA"/>
        </w:rPr>
        <w:t>«Про внесення змін до рішення міської ради від 31.01.2014 №2500 «Про затвердження Програми розвитку та утримання  житлово-комунального господарства міста у 2014 році»;</w:t>
      </w:r>
    </w:p>
    <w:p w:rsidR="001C0B36" w:rsidRPr="00B23E60" w:rsidRDefault="001C0B36" w:rsidP="001C0B36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B23E60">
        <w:rPr>
          <w:bCs/>
          <w:iCs/>
          <w:sz w:val="26"/>
          <w:szCs w:val="26"/>
          <w:lang w:val="uk-UA"/>
        </w:rPr>
        <w:lastRenderedPageBreak/>
        <w:t xml:space="preserve">- «Про внесення змін до рішення міської ради від 31.01.2014 №2507 «Про затвердження заходів з організації рятування на воді в 2014 році в межах реалізації  Програми запобігання </w:t>
      </w:r>
      <w:r w:rsidRPr="00B23E60">
        <w:rPr>
          <w:bCs/>
          <w:iCs/>
          <w:spacing w:val="-6"/>
          <w:sz w:val="26"/>
          <w:szCs w:val="26"/>
          <w:lang w:val="uk-UA"/>
        </w:rPr>
        <w:t>виникненню надзвичайних ситуацій, цивільного захисту населення, забезпечення пожежної та техногенної безпеки в м. Кривому Розі на період до 2015 року»;</w:t>
      </w:r>
    </w:p>
    <w:p w:rsidR="001C0B36" w:rsidRPr="00B23E60" w:rsidRDefault="001C0B36" w:rsidP="00633B48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B23E60">
        <w:rPr>
          <w:bCs/>
          <w:iCs/>
          <w:sz w:val="26"/>
          <w:szCs w:val="26"/>
          <w:lang w:val="uk-UA"/>
        </w:rPr>
        <w:t>- «Про внесення змін до рішення міської ради від 26.01.2011 №161 «Про залишення цілісних майнових комплексів у статусі «гуртожиток» та дозвіл на приватизацію їхніх жилих приміщень»;</w:t>
      </w:r>
    </w:p>
    <w:p w:rsidR="001C0B36" w:rsidRPr="00B23E60" w:rsidRDefault="001C0B36" w:rsidP="00633B48">
      <w:pPr>
        <w:ind w:firstLine="708"/>
        <w:jc w:val="both"/>
        <w:rPr>
          <w:bCs/>
          <w:iCs/>
          <w:sz w:val="26"/>
          <w:szCs w:val="26"/>
          <w:lang w:val="uk-UA"/>
        </w:rPr>
      </w:pPr>
      <w:r w:rsidRPr="00B23E60">
        <w:rPr>
          <w:bCs/>
          <w:iCs/>
          <w:sz w:val="26"/>
          <w:szCs w:val="26"/>
          <w:lang w:val="uk-UA"/>
        </w:rPr>
        <w:t xml:space="preserve">- «Про внесення змін до рішення міської ради від 31.01.2014 №2501 «Про затвердження Програми поліпшення роботи підприємства міського електротранспорту на 2014 рік». </w:t>
      </w:r>
    </w:p>
    <w:p w:rsidR="00633B48" w:rsidRPr="00B23E60" w:rsidRDefault="00633B48" w:rsidP="00633B48">
      <w:pPr>
        <w:ind w:firstLine="708"/>
        <w:jc w:val="both"/>
        <w:rPr>
          <w:bCs/>
          <w:iCs/>
          <w:sz w:val="26"/>
          <w:szCs w:val="26"/>
          <w:lang w:val="uk-UA"/>
        </w:rPr>
      </w:pP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 xml:space="preserve">  </w:t>
      </w:r>
      <w:r w:rsidRPr="00B23E60">
        <w:rPr>
          <w:sz w:val="26"/>
          <w:szCs w:val="26"/>
          <w:lang w:val="uk-UA"/>
        </w:rPr>
        <w:tab/>
      </w:r>
      <w:r w:rsidRPr="00B23E60">
        <w:rPr>
          <w:b/>
          <w:i/>
          <w:sz w:val="26"/>
          <w:szCs w:val="26"/>
          <w:lang w:val="uk-UA"/>
        </w:rPr>
        <w:t xml:space="preserve">Виступили запрошені: </w:t>
      </w:r>
      <w:r w:rsidRPr="00B23E60">
        <w:rPr>
          <w:bCs/>
          <w:iCs/>
          <w:sz w:val="26"/>
          <w:szCs w:val="26"/>
          <w:lang w:val="uk-UA"/>
        </w:rPr>
        <w:t xml:space="preserve">Вербицький Г.П., </w:t>
      </w:r>
      <w:r w:rsidRPr="00B23E60">
        <w:rPr>
          <w:sz w:val="26"/>
          <w:szCs w:val="26"/>
          <w:lang w:val="uk-UA"/>
        </w:rPr>
        <w:t xml:space="preserve">Терещенко І.В. 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b/>
          <w:sz w:val="26"/>
          <w:szCs w:val="26"/>
          <w:lang w:val="uk-UA"/>
        </w:rPr>
        <w:t>Вирішили:</w:t>
      </w:r>
      <w:r w:rsidRPr="00B23E60">
        <w:rPr>
          <w:sz w:val="26"/>
          <w:szCs w:val="26"/>
          <w:lang w:val="uk-UA"/>
        </w:rPr>
        <w:t xml:space="preserve"> Підтримати всі проекти рішень з порядку денного ХLV</w:t>
      </w:r>
      <w:r w:rsidR="001C0B36" w:rsidRPr="00B23E60">
        <w:rPr>
          <w:sz w:val="26"/>
          <w:szCs w:val="26"/>
          <w:lang w:val="uk-UA"/>
        </w:rPr>
        <w:t>І</w:t>
      </w:r>
      <w:r w:rsidRPr="00B23E60">
        <w:rPr>
          <w:sz w:val="26"/>
          <w:szCs w:val="26"/>
          <w:lang w:val="uk-UA"/>
        </w:rPr>
        <w:t xml:space="preserve"> сесії міської ради VІ скликання.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b/>
          <w:sz w:val="26"/>
          <w:szCs w:val="26"/>
          <w:lang w:val="uk-UA"/>
        </w:rPr>
        <w:t>Проголосували:</w:t>
      </w:r>
      <w:r w:rsidRPr="00B23E60">
        <w:rPr>
          <w:sz w:val="26"/>
          <w:szCs w:val="26"/>
          <w:lang w:val="uk-UA"/>
        </w:rPr>
        <w:t xml:space="preserve"> </w:t>
      </w:r>
      <w:r w:rsidRPr="00B23E60">
        <w:rPr>
          <w:sz w:val="26"/>
          <w:szCs w:val="26"/>
          <w:lang w:val="uk-UA"/>
        </w:rPr>
        <w:tab/>
        <w:t xml:space="preserve">за – </w:t>
      </w:r>
      <w:r w:rsidR="001C0B36" w:rsidRPr="00B23E60">
        <w:rPr>
          <w:sz w:val="26"/>
          <w:szCs w:val="26"/>
          <w:lang w:val="uk-UA"/>
        </w:rPr>
        <w:t>7</w:t>
      </w:r>
      <w:r w:rsidRPr="00B23E60">
        <w:rPr>
          <w:sz w:val="26"/>
          <w:szCs w:val="26"/>
          <w:lang w:val="uk-UA"/>
        </w:rPr>
        <w:t xml:space="preserve"> членів комісії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проти – немає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утримались – немає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</w:p>
    <w:p w:rsidR="001C0B36" w:rsidRPr="00B23E60" w:rsidRDefault="001C0B36" w:rsidP="001C0B36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2. Слухали:</w:t>
      </w:r>
      <w:r w:rsidRPr="00B23E60">
        <w:rPr>
          <w:sz w:val="26"/>
          <w:szCs w:val="26"/>
          <w:lang w:val="uk-UA"/>
        </w:rPr>
        <w:t xml:space="preserve"> начальника управління благоустрою та житлової політики виконкому міської ради Катриченко О.В. який ознайомив усіх присутніх</w:t>
      </w:r>
      <w:r w:rsidRPr="00B23E60">
        <w:rPr>
          <w:bCs/>
          <w:sz w:val="26"/>
          <w:szCs w:val="26"/>
          <w:lang w:val="uk-UA"/>
        </w:rPr>
        <w:t xml:space="preserve"> із звітами про результати базового відстеження результативності дії регуляторного акту - рішення міської ради від </w:t>
      </w:r>
      <w:r w:rsidRPr="00B23E60">
        <w:rPr>
          <w:bCs/>
          <w:sz w:val="26"/>
          <w:szCs w:val="26"/>
          <w:lang w:val="uk-UA"/>
        </w:rPr>
        <w:t>28.08.2013 №2161 «Про Порядок переведення житлових будинків і приміщень (квартир) у нежитлові в м. Кривому Розі» та періодичного</w:t>
      </w:r>
      <w:r w:rsidRPr="00B23E60">
        <w:rPr>
          <w:bCs/>
          <w:sz w:val="26"/>
          <w:szCs w:val="26"/>
          <w:lang w:val="uk-UA"/>
        </w:rPr>
        <w:t xml:space="preserve"> відстеження результативності дії регуляторного акту - рішення міської ради від </w:t>
      </w:r>
      <w:r w:rsidRPr="00B23E60">
        <w:rPr>
          <w:bCs/>
          <w:sz w:val="26"/>
          <w:szCs w:val="26"/>
          <w:lang w:val="uk-UA"/>
        </w:rPr>
        <w:t>27.01.2010 №3692 «Про затвердження Правил утримання та збереження житлового фонду в м. Кривому Розі».</w:t>
      </w:r>
    </w:p>
    <w:p w:rsidR="001C0B36" w:rsidRPr="00B23E60" w:rsidRDefault="001C0B36" w:rsidP="001C0B36">
      <w:pPr>
        <w:ind w:firstLine="708"/>
        <w:jc w:val="both"/>
        <w:rPr>
          <w:sz w:val="26"/>
          <w:szCs w:val="26"/>
          <w:lang w:val="uk-UA"/>
        </w:rPr>
      </w:pPr>
    </w:p>
    <w:p w:rsidR="001C0B36" w:rsidRPr="00B23E60" w:rsidRDefault="001C0B36" w:rsidP="001C0B36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i/>
          <w:iCs/>
          <w:sz w:val="26"/>
          <w:szCs w:val="26"/>
          <w:lang w:val="uk-UA"/>
        </w:rPr>
        <w:t xml:space="preserve">Вирішили: </w:t>
      </w:r>
      <w:r w:rsidRPr="00B23E60">
        <w:rPr>
          <w:sz w:val="26"/>
          <w:szCs w:val="26"/>
          <w:lang w:val="uk-UA"/>
        </w:rPr>
        <w:t xml:space="preserve">Затвердити звіти </w:t>
      </w:r>
      <w:r w:rsidRPr="00B23E60">
        <w:rPr>
          <w:bCs/>
          <w:sz w:val="26"/>
          <w:szCs w:val="26"/>
          <w:lang w:val="uk-UA"/>
        </w:rPr>
        <w:t xml:space="preserve">про результати базового відстеження результативності дії регуляторного акту - рішення міської ради від </w:t>
      </w:r>
      <w:r w:rsidRPr="00B23E60">
        <w:rPr>
          <w:bCs/>
          <w:sz w:val="26"/>
          <w:szCs w:val="26"/>
          <w:lang w:val="uk-UA"/>
        </w:rPr>
        <w:t>28.08.2013 №2161 «Про Порядок переведення житлових будинків і приміщень (квартир) у нежитлові в м. Кривому Розі» та періодичного</w:t>
      </w:r>
      <w:r w:rsidRPr="00B23E60">
        <w:rPr>
          <w:bCs/>
          <w:sz w:val="26"/>
          <w:szCs w:val="26"/>
          <w:lang w:val="uk-UA"/>
        </w:rPr>
        <w:t xml:space="preserve"> відстеження результативності дії регуляторного акту - рішення міської ради від </w:t>
      </w:r>
      <w:r w:rsidRPr="00B23E60">
        <w:rPr>
          <w:bCs/>
          <w:sz w:val="26"/>
          <w:szCs w:val="26"/>
          <w:lang w:val="uk-UA"/>
        </w:rPr>
        <w:t>27.01.2010 №3692 «Про затвердження Правил утримання та збереження житлового фонду в м. Кривому Розі».</w:t>
      </w:r>
    </w:p>
    <w:p w:rsidR="001C0B36" w:rsidRPr="00B23E60" w:rsidRDefault="001C0B36" w:rsidP="001C0B36">
      <w:pPr>
        <w:ind w:firstLine="708"/>
        <w:jc w:val="both"/>
        <w:rPr>
          <w:b/>
          <w:i/>
          <w:iCs/>
          <w:sz w:val="26"/>
          <w:szCs w:val="26"/>
          <w:lang w:val="uk-UA"/>
        </w:rPr>
      </w:pPr>
    </w:p>
    <w:p w:rsidR="001C0B36" w:rsidRPr="00B23E60" w:rsidRDefault="001C0B36" w:rsidP="001C0B36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i/>
          <w:iCs/>
          <w:sz w:val="26"/>
          <w:szCs w:val="26"/>
          <w:lang w:val="uk-UA"/>
        </w:rPr>
        <w:t>Проголосували:</w:t>
      </w:r>
      <w:r w:rsidRPr="00B23E60">
        <w:rPr>
          <w:b/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>за – 7 членів комісії</w:t>
      </w:r>
    </w:p>
    <w:p w:rsidR="001C0B36" w:rsidRPr="00B23E60" w:rsidRDefault="001C0B36" w:rsidP="001C0B36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проти – немає</w:t>
      </w:r>
    </w:p>
    <w:p w:rsidR="001C0B36" w:rsidRPr="00B23E60" w:rsidRDefault="001C0B36" w:rsidP="001C0B36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утримались – немає</w:t>
      </w:r>
    </w:p>
    <w:p w:rsidR="001C0B36" w:rsidRPr="00B23E60" w:rsidRDefault="001C0B36" w:rsidP="00633B48">
      <w:pPr>
        <w:jc w:val="both"/>
        <w:rPr>
          <w:sz w:val="26"/>
          <w:szCs w:val="26"/>
          <w:lang w:val="uk-UA"/>
        </w:rPr>
      </w:pPr>
    </w:p>
    <w:p w:rsidR="001C0B36" w:rsidRPr="00B23E60" w:rsidRDefault="001C0B36" w:rsidP="001C0B36">
      <w:pPr>
        <w:ind w:firstLine="708"/>
        <w:jc w:val="both"/>
        <w:rPr>
          <w:bCs/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 xml:space="preserve">3. </w:t>
      </w:r>
      <w:r w:rsidRPr="00B23E60">
        <w:rPr>
          <w:b/>
          <w:i/>
          <w:sz w:val="26"/>
          <w:szCs w:val="26"/>
          <w:lang w:val="uk-UA"/>
        </w:rPr>
        <w:t>Слухали</w:t>
      </w:r>
      <w:r w:rsidRPr="00B23E60">
        <w:rPr>
          <w:sz w:val="26"/>
          <w:szCs w:val="26"/>
          <w:lang w:val="uk-UA"/>
        </w:rPr>
        <w:t xml:space="preserve">: </w:t>
      </w:r>
      <w:r w:rsidRPr="00B23E60">
        <w:rPr>
          <w:sz w:val="26"/>
          <w:szCs w:val="26"/>
          <w:lang w:val="uk-UA"/>
        </w:rPr>
        <w:t xml:space="preserve">начальника управління благоустрою та житлової політики виконкому міської ради Катриченко О.В. </w:t>
      </w:r>
      <w:r w:rsidRPr="00B23E60">
        <w:rPr>
          <w:sz w:val="26"/>
          <w:szCs w:val="26"/>
          <w:lang w:val="uk-UA"/>
        </w:rPr>
        <w:t xml:space="preserve">щодо </w:t>
      </w:r>
      <w:r w:rsidRPr="00B23E60">
        <w:rPr>
          <w:bCs/>
          <w:sz w:val="26"/>
          <w:szCs w:val="26"/>
          <w:lang w:val="uk-UA"/>
        </w:rPr>
        <w:t xml:space="preserve">зняття з контролю рішення міської ради </w:t>
      </w:r>
      <w:r w:rsidRPr="00B23E60">
        <w:rPr>
          <w:bCs/>
          <w:sz w:val="26"/>
          <w:szCs w:val="26"/>
          <w:lang w:val="uk-UA"/>
        </w:rPr>
        <w:t>від 25.09.2013 №2199 «Про підготовку житлового фонду, об’єктів соціальної сфери, тепловодопостачання, електротранспорту, дорожньо-мостового господарства міста до експлуатації в осінньо-зимовий період 2013-2014 років».</w:t>
      </w:r>
    </w:p>
    <w:p w:rsidR="001C0B36" w:rsidRPr="00B23E60" w:rsidRDefault="001C0B36" w:rsidP="001C0B36">
      <w:pPr>
        <w:ind w:firstLine="708"/>
        <w:jc w:val="both"/>
        <w:rPr>
          <w:sz w:val="26"/>
          <w:szCs w:val="26"/>
          <w:lang w:val="uk-UA"/>
        </w:rPr>
      </w:pPr>
    </w:p>
    <w:p w:rsidR="00B23E60" w:rsidRPr="00B23E60" w:rsidRDefault="001C0B36" w:rsidP="00B23E60">
      <w:pPr>
        <w:ind w:firstLine="708"/>
        <w:jc w:val="both"/>
        <w:rPr>
          <w:bCs/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lastRenderedPageBreak/>
        <w:t xml:space="preserve">Вирішили: </w:t>
      </w:r>
      <w:r w:rsidRPr="00B23E60">
        <w:rPr>
          <w:sz w:val="26"/>
          <w:szCs w:val="26"/>
          <w:lang w:val="uk-UA"/>
        </w:rPr>
        <w:t xml:space="preserve">Підтримати питання зняття з контролю </w:t>
      </w:r>
      <w:r w:rsidRPr="00B23E60">
        <w:rPr>
          <w:bCs/>
          <w:sz w:val="26"/>
          <w:szCs w:val="26"/>
          <w:lang w:val="uk-UA"/>
        </w:rPr>
        <w:t xml:space="preserve">рішення міської </w:t>
      </w:r>
      <w:r w:rsidR="00B23E60" w:rsidRPr="00B23E60">
        <w:rPr>
          <w:bCs/>
          <w:sz w:val="26"/>
          <w:szCs w:val="26"/>
          <w:lang w:val="uk-UA"/>
        </w:rPr>
        <w:t>ради від 25.09.2013 №2199 «Про підготовку житлового фонду, об’єктів соціальної сфери, тепловодопостачання, електротранспорту, дорожньо-мостового господарства міста до експлуатації в осінньо-зимовий період 2013-2014 років».</w:t>
      </w:r>
    </w:p>
    <w:p w:rsidR="001C0B36" w:rsidRPr="00B23E60" w:rsidRDefault="001C0B36" w:rsidP="00B23E60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Проголосували:</w:t>
      </w:r>
      <w:r w:rsidRPr="00B23E60">
        <w:rPr>
          <w:i/>
          <w:sz w:val="26"/>
          <w:szCs w:val="26"/>
          <w:lang w:val="uk-UA"/>
        </w:rPr>
        <w:t xml:space="preserve"> </w:t>
      </w:r>
      <w:r w:rsidRPr="00B23E60">
        <w:rPr>
          <w:i/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 xml:space="preserve">за – </w:t>
      </w:r>
      <w:r w:rsidR="00B23E60" w:rsidRPr="00B23E60">
        <w:rPr>
          <w:sz w:val="26"/>
          <w:szCs w:val="26"/>
          <w:lang w:val="uk-UA"/>
        </w:rPr>
        <w:t>7</w:t>
      </w:r>
      <w:r w:rsidRPr="00B23E60">
        <w:rPr>
          <w:sz w:val="26"/>
          <w:szCs w:val="26"/>
          <w:lang w:val="uk-UA"/>
        </w:rPr>
        <w:t xml:space="preserve"> членів комісії</w:t>
      </w:r>
    </w:p>
    <w:p w:rsidR="001C0B36" w:rsidRPr="00B23E60" w:rsidRDefault="001C0B36" w:rsidP="001C0B36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="00B23E60"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>проти – немає</w:t>
      </w:r>
    </w:p>
    <w:p w:rsidR="001C0B36" w:rsidRPr="00B23E60" w:rsidRDefault="001C0B36" w:rsidP="001C0B36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="00B23E60"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>утримались – немає</w:t>
      </w:r>
    </w:p>
    <w:p w:rsidR="001C0B36" w:rsidRPr="00B23E60" w:rsidRDefault="001C0B36" w:rsidP="00633B48">
      <w:pPr>
        <w:jc w:val="both"/>
        <w:rPr>
          <w:sz w:val="26"/>
          <w:szCs w:val="26"/>
          <w:lang w:val="uk-UA"/>
        </w:rPr>
      </w:pPr>
    </w:p>
    <w:p w:rsidR="001C0B36" w:rsidRPr="00B23E60" w:rsidRDefault="001C0B36" w:rsidP="00633B48">
      <w:pPr>
        <w:jc w:val="both"/>
        <w:rPr>
          <w:sz w:val="26"/>
          <w:szCs w:val="26"/>
          <w:lang w:val="uk-UA"/>
        </w:rPr>
      </w:pPr>
    </w:p>
    <w:p w:rsidR="00633B48" w:rsidRPr="00B23E60" w:rsidRDefault="00B23E60" w:rsidP="00B23E60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633B48" w:rsidRPr="00B23E60">
        <w:rPr>
          <w:sz w:val="26"/>
          <w:szCs w:val="26"/>
          <w:lang w:val="uk-UA"/>
        </w:rPr>
        <w:t xml:space="preserve">. </w:t>
      </w:r>
      <w:r w:rsidR="00633B48" w:rsidRPr="00B23E60">
        <w:rPr>
          <w:b/>
          <w:i/>
          <w:sz w:val="26"/>
          <w:szCs w:val="26"/>
          <w:lang w:val="uk-UA"/>
        </w:rPr>
        <w:t>Слухали:</w:t>
      </w:r>
      <w:r w:rsidR="00633B48" w:rsidRPr="00B23E6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Директора ТОВ «</w:t>
      </w:r>
      <w:proofErr w:type="spellStart"/>
      <w:r>
        <w:rPr>
          <w:sz w:val="26"/>
          <w:szCs w:val="26"/>
          <w:lang w:val="uk-UA"/>
        </w:rPr>
        <w:t>Дивобуд</w:t>
      </w:r>
      <w:proofErr w:type="spellEnd"/>
      <w:r>
        <w:rPr>
          <w:sz w:val="26"/>
          <w:szCs w:val="26"/>
          <w:lang w:val="uk-UA"/>
        </w:rPr>
        <w:t xml:space="preserve">» Рудник Л.Б. та мешканця Центрально-Міського району </w:t>
      </w:r>
      <w:proofErr w:type="spellStart"/>
      <w:r>
        <w:rPr>
          <w:sz w:val="26"/>
          <w:szCs w:val="26"/>
          <w:lang w:val="uk-UA"/>
        </w:rPr>
        <w:t>Сергіїву</w:t>
      </w:r>
      <w:proofErr w:type="spellEnd"/>
      <w:r>
        <w:rPr>
          <w:sz w:val="26"/>
          <w:szCs w:val="26"/>
          <w:lang w:val="uk-UA"/>
        </w:rPr>
        <w:t xml:space="preserve"> Т.О., щодо надання житлово-комунальних послуг.</w:t>
      </w:r>
    </w:p>
    <w:p w:rsidR="00B23E60" w:rsidRDefault="00633B48" w:rsidP="00B23E60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Вирішили:</w:t>
      </w:r>
      <w:r w:rsidRPr="00B23E60">
        <w:rPr>
          <w:b/>
          <w:sz w:val="26"/>
          <w:szCs w:val="26"/>
          <w:lang w:val="uk-UA"/>
        </w:rPr>
        <w:t xml:space="preserve"> </w:t>
      </w:r>
      <w:r w:rsidR="00B23E60" w:rsidRPr="00B23E60">
        <w:rPr>
          <w:sz w:val="26"/>
          <w:szCs w:val="26"/>
          <w:lang w:val="uk-UA"/>
        </w:rPr>
        <w:t>Робота зі споживачами ведеться відповідно до чинного законодавства України.</w:t>
      </w:r>
    </w:p>
    <w:p w:rsidR="00B23E60" w:rsidRPr="00B23E60" w:rsidRDefault="00B23E60" w:rsidP="00633B48">
      <w:pPr>
        <w:ind w:firstLine="360"/>
        <w:jc w:val="both"/>
        <w:rPr>
          <w:sz w:val="26"/>
          <w:szCs w:val="26"/>
          <w:lang w:val="uk-UA"/>
        </w:rPr>
      </w:pPr>
    </w:p>
    <w:p w:rsidR="00B23E60" w:rsidRDefault="00B23E60" w:rsidP="00633B48">
      <w:pPr>
        <w:ind w:firstLine="36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Pr="00B23E60">
        <w:rPr>
          <w:b/>
          <w:i/>
          <w:sz w:val="26"/>
          <w:szCs w:val="26"/>
          <w:lang w:val="uk-UA"/>
        </w:rPr>
        <w:t>Слухали:</w:t>
      </w:r>
      <w:r w:rsidRPr="00B23E6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Директора ТОВ «</w:t>
      </w:r>
      <w:r>
        <w:rPr>
          <w:sz w:val="26"/>
          <w:szCs w:val="26"/>
          <w:lang w:val="uk-UA"/>
        </w:rPr>
        <w:t>УЮТ-2011</w:t>
      </w:r>
      <w:r>
        <w:rPr>
          <w:sz w:val="26"/>
          <w:szCs w:val="26"/>
          <w:lang w:val="uk-UA"/>
        </w:rPr>
        <w:t xml:space="preserve">» </w:t>
      </w:r>
      <w:proofErr w:type="spellStart"/>
      <w:r>
        <w:rPr>
          <w:sz w:val="26"/>
          <w:szCs w:val="26"/>
          <w:lang w:val="uk-UA"/>
        </w:rPr>
        <w:t>Сільвестрова</w:t>
      </w:r>
      <w:proofErr w:type="spellEnd"/>
      <w:r>
        <w:rPr>
          <w:sz w:val="26"/>
          <w:szCs w:val="26"/>
          <w:lang w:val="uk-UA"/>
        </w:rPr>
        <w:t xml:space="preserve"> В.Ю.</w:t>
      </w:r>
      <w:r>
        <w:rPr>
          <w:sz w:val="26"/>
          <w:szCs w:val="26"/>
          <w:lang w:val="uk-UA"/>
        </w:rPr>
        <w:t xml:space="preserve"> та мешканця </w:t>
      </w:r>
      <w:r>
        <w:rPr>
          <w:sz w:val="26"/>
          <w:szCs w:val="26"/>
          <w:lang w:val="uk-UA"/>
        </w:rPr>
        <w:t>Жовтневого району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Крюкова В.Я</w:t>
      </w:r>
      <w:r>
        <w:rPr>
          <w:sz w:val="26"/>
          <w:szCs w:val="26"/>
          <w:lang w:val="uk-UA"/>
        </w:rPr>
        <w:t>., щодо надання житлово-комунальних послуг.</w:t>
      </w:r>
    </w:p>
    <w:p w:rsidR="00B23E60" w:rsidRDefault="00B23E60" w:rsidP="00B23E60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Вирішили:</w:t>
      </w:r>
      <w:r w:rsidRPr="00B23E60">
        <w:rPr>
          <w:b/>
          <w:sz w:val="26"/>
          <w:szCs w:val="26"/>
          <w:lang w:val="uk-UA"/>
        </w:rPr>
        <w:t xml:space="preserve"> </w:t>
      </w:r>
      <w:r w:rsidRPr="00B23E60">
        <w:rPr>
          <w:sz w:val="26"/>
          <w:szCs w:val="26"/>
          <w:lang w:val="uk-UA"/>
        </w:rPr>
        <w:t>Робота зі споживачами ведеться</w:t>
      </w:r>
      <w:r>
        <w:rPr>
          <w:sz w:val="26"/>
          <w:szCs w:val="26"/>
          <w:lang w:val="uk-UA"/>
        </w:rPr>
        <w:t xml:space="preserve"> на недостатньому рівні, відповідно</w:t>
      </w:r>
      <w:r w:rsidRPr="00B23E60">
        <w:rPr>
          <w:sz w:val="26"/>
          <w:szCs w:val="26"/>
          <w:lang w:val="uk-UA"/>
        </w:rPr>
        <w:t xml:space="preserve"> чинного законодавства України</w:t>
      </w:r>
      <w:r>
        <w:rPr>
          <w:sz w:val="26"/>
          <w:szCs w:val="26"/>
          <w:lang w:val="uk-UA"/>
        </w:rPr>
        <w:t xml:space="preserve">. Враховуючи вищевикладене виникла необхідність заслухати </w:t>
      </w:r>
      <w:r>
        <w:rPr>
          <w:sz w:val="26"/>
          <w:szCs w:val="26"/>
          <w:lang w:val="uk-UA"/>
        </w:rPr>
        <w:t xml:space="preserve">звіт </w:t>
      </w:r>
      <w:r>
        <w:rPr>
          <w:sz w:val="26"/>
          <w:szCs w:val="26"/>
          <w:lang w:val="uk-UA"/>
        </w:rPr>
        <w:t xml:space="preserve">про роботу </w:t>
      </w:r>
      <w:r>
        <w:rPr>
          <w:sz w:val="26"/>
          <w:szCs w:val="26"/>
          <w:lang w:val="uk-UA"/>
        </w:rPr>
        <w:t xml:space="preserve">ТОВ «УЮТ-2011» </w:t>
      </w:r>
      <w:r>
        <w:rPr>
          <w:sz w:val="26"/>
          <w:szCs w:val="26"/>
          <w:lang w:val="uk-UA"/>
        </w:rPr>
        <w:t xml:space="preserve">на засіданні постійної комісії з питань комунального господарства у липні поточного року. </w:t>
      </w:r>
    </w:p>
    <w:p w:rsidR="00B23E60" w:rsidRDefault="00B23E60" w:rsidP="00633B48">
      <w:pPr>
        <w:ind w:firstLine="360"/>
        <w:jc w:val="both"/>
        <w:rPr>
          <w:b/>
          <w:sz w:val="26"/>
          <w:szCs w:val="26"/>
          <w:lang w:val="uk-UA"/>
        </w:rPr>
      </w:pPr>
    </w:p>
    <w:p w:rsidR="00633B48" w:rsidRPr="00B23E60" w:rsidRDefault="00633B48" w:rsidP="00B23E60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sz w:val="26"/>
          <w:szCs w:val="26"/>
          <w:lang w:val="uk-UA"/>
        </w:rPr>
        <w:t>Проголосували:</w:t>
      </w:r>
      <w:r w:rsidRPr="00B23E60">
        <w:rPr>
          <w:sz w:val="26"/>
          <w:szCs w:val="26"/>
          <w:lang w:val="uk-UA"/>
        </w:rPr>
        <w:t xml:space="preserve"> </w:t>
      </w:r>
      <w:r w:rsidRPr="00B23E60">
        <w:rPr>
          <w:sz w:val="26"/>
          <w:szCs w:val="26"/>
          <w:lang w:val="uk-UA"/>
        </w:rPr>
        <w:tab/>
        <w:t xml:space="preserve">за – </w:t>
      </w:r>
      <w:r w:rsidR="00B23E60">
        <w:rPr>
          <w:sz w:val="26"/>
          <w:szCs w:val="26"/>
          <w:lang w:val="uk-UA"/>
        </w:rPr>
        <w:t>7</w:t>
      </w:r>
      <w:r w:rsidRPr="00B23E60">
        <w:rPr>
          <w:sz w:val="26"/>
          <w:szCs w:val="26"/>
          <w:lang w:val="uk-UA"/>
        </w:rPr>
        <w:t xml:space="preserve"> членів комісії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проти – немає</w:t>
      </w:r>
    </w:p>
    <w:p w:rsidR="00633B48" w:rsidRPr="00B23E60" w:rsidRDefault="00633B48" w:rsidP="00633B48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утримались – немає</w:t>
      </w:r>
    </w:p>
    <w:p w:rsidR="00633B48" w:rsidRPr="00B23E60" w:rsidRDefault="00633B48" w:rsidP="00633B48">
      <w:pPr>
        <w:tabs>
          <w:tab w:val="left" w:pos="1290"/>
        </w:tabs>
        <w:ind w:firstLine="360"/>
        <w:jc w:val="both"/>
        <w:rPr>
          <w:sz w:val="26"/>
          <w:szCs w:val="26"/>
          <w:lang w:val="uk-UA"/>
        </w:rPr>
      </w:pPr>
    </w:p>
    <w:p w:rsidR="00633B48" w:rsidRDefault="00633B48" w:rsidP="00633B48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B23E60" w:rsidRDefault="00B23E60" w:rsidP="00633B48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B23E60" w:rsidRDefault="00B23E60" w:rsidP="00633B48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B23E60" w:rsidRPr="00B23E60" w:rsidRDefault="00B23E60" w:rsidP="00633B48">
      <w:pPr>
        <w:ind w:firstLine="360"/>
        <w:jc w:val="both"/>
        <w:rPr>
          <w:b/>
          <w:i/>
          <w:sz w:val="26"/>
          <w:szCs w:val="26"/>
          <w:lang w:val="uk-UA"/>
        </w:rPr>
      </w:pPr>
      <w:bookmarkStart w:id="0" w:name="_GoBack"/>
      <w:bookmarkEnd w:id="0"/>
    </w:p>
    <w:p w:rsidR="00633B48" w:rsidRPr="00B23E60" w:rsidRDefault="00633B48" w:rsidP="00633B48">
      <w:pPr>
        <w:ind w:firstLine="360"/>
        <w:jc w:val="both"/>
        <w:rPr>
          <w:b/>
          <w:i/>
          <w:sz w:val="26"/>
          <w:szCs w:val="26"/>
          <w:lang w:val="uk-UA"/>
        </w:rPr>
      </w:pPr>
    </w:p>
    <w:p w:rsidR="00633B48" w:rsidRPr="00B23E60" w:rsidRDefault="00633B48" w:rsidP="00633B48">
      <w:pPr>
        <w:ind w:firstLine="360"/>
        <w:jc w:val="both"/>
        <w:rPr>
          <w:b/>
          <w:i/>
          <w:sz w:val="26"/>
          <w:szCs w:val="26"/>
          <w:lang w:val="uk-UA"/>
        </w:rPr>
      </w:pPr>
      <w:r w:rsidRPr="00B23E60">
        <w:rPr>
          <w:b/>
          <w:i/>
          <w:sz w:val="26"/>
          <w:szCs w:val="26"/>
          <w:lang w:val="uk-UA"/>
        </w:rPr>
        <w:t>Секретар постійної комісії</w:t>
      </w:r>
      <w:r w:rsidRPr="00B23E60">
        <w:rPr>
          <w:b/>
          <w:i/>
          <w:sz w:val="26"/>
          <w:szCs w:val="26"/>
          <w:lang w:val="uk-UA"/>
        </w:rPr>
        <w:tab/>
      </w:r>
      <w:r w:rsidRPr="00B23E60">
        <w:rPr>
          <w:b/>
          <w:i/>
          <w:sz w:val="26"/>
          <w:szCs w:val="26"/>
          <w:lang w:val="uk-UA"/>
        </w:rPr>
        <w:tab/>
      </w:r>
      <w:r w:rsidRPr="00B23E60">
        <w:rPr>
          <w:b/>
          <w:i/>
          <w:sz w:val="26"/>
          <w:szCs w:val="26"/>
          <w:lang w:val="uk-UA"/>
        </w:rPr>
        <w:tab/>
      </w:r>
      <w:r w:rsidRPr="00B23E60">
        <w:rPr>
          <w:b/>
          <w:i/>
          <w:sz w:val="26"/>
          <w:szCs w:val="26"/>
          <w:lang w:val="uk-UA"/>
        </w:rPr>
        <w:tab/>
      </w:r>
      <w:r w:rsidRPr="00B23E60">
        <w:rPr>
          <w:b/>
          <w:i/>
          <w:sz w:val="26"/>
          <w:szCs w:val="26"/>
          <w:lang w:val="uk-UA"/>
        </w:rPr>
        <w:tab/>
        <w:t>Т.</w:t>
      </w:r>
      <w:proofErr w:type="spellStart"/>
      <w:r w:rsidRPr="00B23E60">
        <w:rPr>
          <w:b/>
          <w:i/>
          <w:sz w:val="26"/>
          <w:szCs w:val="26"/>
          <w:lang w:val="uk-UA"/>
        </w:rPr>
        <w:t>Камаляєва</w:t>
      </w:r>
      <w:proofErr w:type="spellEnd"/>
    </w:p>
    <w:p w:rsidR="00633B48" w:rsidRPr="00B23E60" w:rsidRDefault="00633B48" w:rsidP="00633B48">
      <w:pPr>
        <w:rPr>
          <w:sz w:val="26"/>
          <w:szCs w:val="26"/>
        </w:rPr>
      </w:pPr>
    </w:p>
    <w:p w:rsidR="006C3C5D" w:rsidRPr="00B23E60" w:rsidRDefault="006C3C5D">
      <w:pPr>
        <w:rPr>
          <w:sz w:val="26"/>
          <w:szCs w:val="26"/>
        </w:rPr>
      </w:pPr>
    </w:p>
    <w:sectPr w:rsidR="006C3C5D" w:rsidRPr="00B23E60" w:rsidSect="00B23E6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6B3" w:rsidRDefault="00A106B3" w:rsidP="00B23E60">
      <w:r>
        <w:separator/>
      </w:r>
    </w:p>
  </w:endnote>
  <w:endnote w:type="continuationSeparator" w:id="0">
    <w:p w:rsidR="00A106B3" w:rsidRDefault="00A106B3" w:rsidP="00B2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6B3" w:rsidRDefault="00A106B3" w:rsidP="00B23E60">
      <w:r>
        <w:separator/>
      </w:r>
    </w:p>
  </w:footnote>
  <w:footnote w:type="continuationSeparator" w:id="0">
    <w:p w:rsidR="00A106B3" w:rsidRDefault="00A106B3" w:rsidP="00B23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768879"/>
      <w:docPartObj>
        <w:docPartGallery w:val="Page Numbers (Top of Page)"/>
        <w:docPartUnique/>
      </w:docPartObj>
    </w:sdtPr>
    <w:sdtContent>
      <w:p w:rsidR="00B23E60" w:rsidRDefault="00B23E6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48"/>
    <w:rsid w:val="001C0B36"/>
    <w:rsid w:val="00633B48"/>
    <w:rsid w:val="006C3C5D"/>
    <w:rsid w:val="00774FB8"/>
    <w:rsid w:val="009A162D"/>
    <w:rsid w:val="009E0D2B"/>
    <w:rsid w:val="00A106B3"/>
    <w:rsid w:val="00B2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B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3E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E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23E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E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B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3E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E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23E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E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9EBC5-43B8-419C-A6DF-44854EEF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4</cp:revision>
  <cp:lastPrinted>2014-04-30T05:21:00Z</cp:lastPrinted>
  <dcterms:created xsi:type="dcterms:W3CDTF">2014-04-30T04:45:00Z</dcterms:created>
  <dcterms:modified xsi:type="dcterms:W3CDTF">2014-04-30T05:29:00Z</dcterms:modified>
</cp:coreProperties>
</file>